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D795F" w14:textId="785459DD" w:rsidR="002912E8" w:rsidRDefault="00B0438E">
      <w:r>
        <w:rPr>
          <w:noProof/>
          <w:lang w:eastAsia="it-IT"/>
        </w:rPr>
        <w:drawing>
          <wp:inline distT="114300" distB="114300" distL="114300" distR="114300" wp14:anchorId="570879C8" wp14:editId="7B34C94A">
            <wp:extent cx="6119820" cy="1435100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00DEBB" w14:textId="77777777" w:rsidR="00CF58FD" w:rsidRDefault="00CF58FD"/>
    <w:p w14:paraId="7E9D0177" w14:textId="13BACAA4" w:rsidR="00CF58FD" w:rsidRPr="0045737C" w:rsidRDefault="00CF58FD" w:rsidP="00CF58FD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>Anno scolastico 202</w:t>
      </w:r>
      <w:r>
        <w:rPr>
          <w:rFonts w:ascii="Calibri Light" w:hAnsi="Calibri Light"/>
          <w:b/>
          <w:bCs/>
        </w:rPr>
        <w:t>3</w:t>
      </w:r>
      <w:r w:rsidRPr="0045737C">
        <w:rPr>
          <w:rFonts w:ascii="Calibri Light" w:hAnsi="Calibri Light"/>
          <w:b/>
          <w:bCs/>
        </w:rPr>
        <w:t>-202</w:t>
      </w:r>
      <w:r>
        <w:rPr>
          <w:rFonts w:ascii="Calibri Light" w:hAnsi="Calibri Light"/>
          <w:b/>
          <w:bCs/>
        </w:rPr>
        <w:t>4</w:t>
      </w:r>
    </w:p>
    <w:p w14:paraId="684E1F40" w14:textId="77777777" w:rsidR="00CF58FD" w:rsidRPr="0045737C" w:rsidRDefault="00CF58FD" w:rsidP="00CF58FD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>Programma svolto di italiano</w:t>
      </w:r>
    </w:p>
    <w:p w14:paraId="1811BF2E" w14:textId="7234066F" w:rsidR="00CF58FD" w:rsidRDefault="00CF58FD" w:rsidP="00CF58FD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 xml:space="preserve">Classe </w:t>
      </w:r>
      <w:r>
        <w:rPr>
          <w:rFonts w:ascii="Calibri Light" w:hAnsi="Calibri Light"/>
          <w:b/>
          <w:bCs/>
        </w:rPr>
        <w:t>2</w:t>
      </w:r>
      <w:r>
        <w:rPr>
          <w:rFonts w:ascii="Calibri Light" w:hAnsi="Calibri Light"/>
          <w:b/>
          <w:bCs/>
        </w:rPr>
        <w:t>A</w:t>
      </w:r>
      <w:r w:rsidRPr="0045737C">
        <w:rPr>
          <w:rFonts w:ascii="Calibri Light" w:hAnsi="Calibri Light"/>
          <w:b/>
          <w:bCs/>
        </w:rPr>
        <w:t xml:space="preserve"> LS</w:t>
      </w:r>
      <w:r>
        <w:rPr>
          <w:rFonts w:ascii="Calibri Light" w:hAnsi="Calibri Light"/>
          <w:b/>
          <w:bCs/>
        </w:rPr>
        <w:t>A</w:t>
      </w:r>
    </w:p>
    <w:p w14:paraId="7BE014E2" w14:textId="635FD217" w:rsidR="00CF58FD" w:rsidRDefault="00CF58FD" w:rsidP="00CF58FD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 xml:space="preserve">Prof.ssa Maria Luigia </w:t>
      </w:r>
      <w:proofErr w:type="spellStart"/>
      <w:r>
        <w:rPr>
          <w:rFonts w:ascii="Calibri Light" w:hAnsi="Calibri Light"/>
          <w:b/>
          <w:bCs/>
        </w:rPr>
        <w:t>Abbruzzese</w:t>
      </w:r>
      <w:proofErr w:type="spellEnd"/>
    </w:p>
    <w:p w14:paraId="5E8E25C0" w14:textId="77777777" w:rsidR="00CF58FD" w:rsidRDefault="00CF58FD" w:rsidP="00CF58FD">
      <w:pPr>
        <w:jc w:val="center"/>
        <w:rPr>
          <w:rFonts w:ascii="Calibri Light" w:hAnsi="Calibri Light"/>
        </w:rPr>
      </w:pPr>
    </w:p>
    <w:p w14:paraId="0E4B1623" w14:textId="77777777" w:rsidR="00CF58FD" w:rsidRDefault="00CF58FD" w:rsidP="00CF58FD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Libri di testo</w:t>
      </w:r>
    </w:p>
    <w:p w14:paraId="719CF8F4" w14:textId="77777777" w:rsidR="00CF58FD" w:rsidRDefault="00CF58FD" w:rsidP="00CF58F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M. Sensini, </w:t>
      </w:r>
      <w:r>
        <w:rPr>
          <w:rFonts w:ascii="Calibri Light" w:hAnsi="Calibri Light"/>
          <w:i/>
        </w:rPr>
        <w:t>Con metodo</w:t>
      </w:r>
      <w:r>
        <w:rPr>
          <w:rFonts w:ascii="Calibri Light" w:hAnsi="Calibri Light"/>
        </w:rPr>
        <w:t>, Mondadori.</w:t>
      </w:r>
    </w:p>
    <w:p w14:paraId="2E07AA58" w14:textId="77777777" w:rsidR="00CF58FD" w:rsidRDefault="00CF58FD" w:rsidP="00CF58F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O. </w:t>
      </w:r>
      <w:proofErr w:type="spellStart"/>
      <w:r>
        <w:rPr>
          <w:rFonts w:ascii="Calibri Light" w:hAnsi="Calibri Light"/>
        </w:rPr>
        <w:t>Trioschi</w:t>
      </w:r>
      <w:proofErr w:type="spellEnd"/>
      <w:r>
        <w:rPr>
          <w:rFonts w:ascii="Calibri Light" w:hAnsi="Calibri Light"/>
        </w:rPr>
        <w:t xml:space="preserve">, A. Però, </w:t>
      </w:r>
      <w:r>
        <w:rPr>
          <w:rFonts w:ascii="Calibri Light" w:hAnsi="Calibri Light"/>
          <w:i/>
        </w:rPr>
        <w:t>Vivere i testi. Poesia e teatro</w:t>
      </w:r>
      <w:r>
        <w:rPr>
          <w:rFonts w:ascii="Calibri Light" w:hAnsi="Calibri Light"/>
        </w:rPr>
        <w:t>, La Nuova Italia.</w:t>
      </w:r>
    </w:p>
    <w:p w14:paraId="771EB5A0" w14:textId="77777777" w:rsidR="00CF58FD" w:rsidRPr="0050315A" w:rsidRDefault="00CF58FD" w:rsidP="00CF58F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A. Manzoni, </w:t>
      </w:r>
      <w:r w:rsidRPr="00722FF7">
        <w:rPr>
          <w:rFonts w:ascii="Calibri Light" w:hAnsi="Calibri Light"/>
          <w:i/>
          <w:iCs/>
        </w:rPr>
        <w:t>I promessi sposi</w:t>
      </w:r>
      <w:r>
        <w:rPr>
          <w:rFonts w:ascii="Calibri Light" w:hAnsi="Calibri Light"/>
        </w:rPr>
        <w:t>.</w:t>
      </w:r>
    </w:p>
    <w:p w14:paraId="702ABC26" w14:textId="77777777" w:rsidR="00CF58FD" w:rsidRDefault="00CF58FD" w:rsidP="00CF58FD">
      <w:pPr>
        <w:jc w:val="both"/>
        <w:rPr>
          <w:rFonts w:ascii="Calibri Light" w:hAnsi="Calibri Light"/>
          <w:b/>
        </w:rPr>
      </w:pPr>
    </w:p>
    <w:p w14:paraId="3280F5EA" w14:textId="77777777" w:rsidR="00CF58FD" w:rsidRPr="009B2D1F" w:rsidRDefault="00CF58FD" w:rsidP="00CF58FD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Grammatica</w:t>
      </w:r>
    </w:p>
    <w:p w14:paraId="1866F271" w14:textId="6E0B985D" w:rsidR="00CF58FD" w:rsidRDefault="00CF58FD" w:rsidP="00CF58F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Analisi </w:t>
      </w:r>
      <w:r>
        <w:rPr>
          <w:rFonts w:ascii="Calibri Light" w:hAnsi="Calibri Light"/>
        </w:rPr>
        <w:t xml:space="preserve">logica e </w:t>
      </w:r>
      <w:r>
        <w:rPr>
          <w:rFonts w:ascii="Calibri Light" w:hAnsi="Calibri Light"/>
        </w:rPr>
        <w:t>del periodo</w:t>
      </w:r>
    </w:p>
    <w:p w14:paraId="0E662E84" w14:textId="77777777" w:rsidR="00CF58FD" w:rsidRDefault="00CF58FD" w:rsidP="00CF58F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Soggetto, predicato (verbale e nominale), complemento oggetto, di specificazione, di termine, di causa, di fine o scopo, di unione e di compagnia, di luogo, di tempo, di modo, di qualità, predicativo del soggetto e dell’oggetto, attributo, apposizione, complemento di denominazione, di limitazione, d’agente e di causa efficiente.</w:t>
      </w:r>
    </w:p>
    <w:p w14:paraId="406FAA20" w14:textId="728FD4E9" w:rsidR="00CF58FD" w:rsidRDefault="00CF58FD" w:rsidP="00CF58F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proposizione principale, c</w:t>
      </w:r>
      <w:r>
        <w:rPr>
          <w:rFonts w:ascii="Calibri Light" w:hAnsi="Calibri Light"/>
        </w:rPr>
        <w:t>oordinazione e subordinazione. Subordinate di forma esplicita e imp</w:t>
      </w:r>
      <w:r>
        <w:rPr>
          <w:rFonts w:ascii="Calibri Light" w:hAnsi="Calibri Light"/>
        </w:rPr>
        <w:t>licita. Proposizioni oggettive e soggettive</w:t>
      </w:r>
      <w:r>
        <w:rPr>
          <w:rFonts w:ascii="Calibri Light" w:hAnsi="Calibri Light"/>
        </w:rPr>
        <w:t>.</w:t>
      </w:r>
    </w:p>
    <w:p w14:paraId="16DE55A2" w14:textId="77777777" w:rsidR="00CF58FD" w:rsidRPr="0050315A" w:rsidRDefault="00CF58FD" w:rsidP="00CF58FD">
      <w:pPr>
        <w:jc w:val="both"/>
        <w:rPr>
          <w:rFonts w:ascii="Calibri Light" w:hAnsi="Calibri Light"/>
        </w:rPr>
      </w:pPr>
    </w:p>
    <w:p w14:paraId="6A87F0AE" w14:textId="77777777" w:rsidR="00CF58FD" w:rsidRDefault="00CF58FD" w:rsidP="00CF58FD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Poesia</w:t>
      </w:r>
    </w:p>
    <w:p w14:paraId="7C293254" w14:textId="4010321B" w:rsidR="00CF58FD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INCONTRO CON LA POESIA - Che cos’è la poesia. Il poeta e l’io lir</w:t>
      </w:r>
      <w:r>
        <w:rPr>
          <w:rFonts w:ascii="Calibri Light" w:hAnsi="Calibri Light"/>
          <w:bCs/>
        </w:rPr>
        <w:t>ico. Significante e significato</w:t>
      </w:r>
      <w:r>
        <w:rPr>
          <w:rFonts w:ascii="Calibri Light" w:hAnsi="Calibri Light"/>
          <w:bCs/>
        </w:rPr>
        <w:t>. Denotazi</w:t>
      </w:r>
      <w:r>
        <w:rPr>
          <w:rFonts w:ascii="Calibri Light" w:hAnsi="Calibri Light"/>
          <w:bCs/>
        </w:rPr>
        <w:t>one e connotazione</w:t>
      </w:r>
      <w:r>
        <w:rPr>
          <w:rFonts w:ascii="Calibri Light" w:hAnsi="Calibri Light"/>
          <w:bCs/>
        </w:rPr>
        <w:t>.</w:t>
      </w:r>
    </w:p>
    <w:p w14:paraId="537CA8AA" w14:textId="77777777" w:rsidR="00CF58FD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LA METRICA, IL RITMO E LA RIMA – Il verso. </w:t>
      </w:r>
      <w:r w:rsidRPr="006A3892">
        <w:rPr>
          <w:rFonts w:ascii="Calibri Light" w:hAnsi="Calibri Light"/>
          <w:bCs/>
        </w:rPr>
        <w:t>La misura dei versi; sillabe grammaticali e sillabe metriche; le figure metriche; versi piani, tronchi, sdruccioli.</w:t>
      </w:r>
    </w:p>
    <w:p w14:paraId="705F6E2D" w14:textId="20F670ED" w:rsidR="00CF58FD" w:rsidRDefault="00CF58FD" w:rsidP="00CF58FD">
      <w:pPr>
        <w:jc w:val="both"/>
        <w:rPr>
          <w:rFonts w:ascii="Calibri Light" w:hAnsi="Calibri Light"/>
          <w:bCs/>
        </w:rPr>
      </w:pPr>
      <w:r w:rsidRPr="00B754C7">
        <w:rPr>
          <w:rFonts w:ascii="Calibri Light" w:hAnsi="Calibri Light"/>
          <w:bCs/>
        </w:rPr>
        <w:t>I versi della poesia italiana. Le pause. L'enjambement.</w:t>
      </w:r>
      <w:r>
        <w:rPr>
          <w:rFonts w:ascii="Calibri Light" w:hAnsi="Calibri Light"/>
          <w:bCs/>
        </w:rPr>
        <w:t xml:space="preserve"> </w:t>
      </w:r>
    </w:p>
    <w:p w14:paraId="1812AE2F" w14:textId="77777777" w:rsidR="00CF58FD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</w:t>
      </w:r>
      <w:r w:rsidRPr="00E02D1C">
        <w:rPr>
          <w:rFonts w:ascii="Calibri Light" w:hAnsi="Calibri Light"/>
          <w:bCs/>
        </w:rPr>
        <w:t>a rima; rime imperfette, rime interne, rimalmezzo, rime ipermetre.</w:t>
      </w:r>
      <w:r>
        <w:rPr>
          <w:rFonts w:ascii="Calibri Light" w:hAnsi="Calibri Light"/>
          <w:bCs/>
        </w:rPr>
        <w:t xml:space="preserve"> Versi sciolti e versi liberi.</w:t>
      </w:r>
    </w:p>
    <w:p w14:paraId="1A7AE66F" w14:textId="77777777" w:rsidR="00CF58FD" w:rsidRDefault="00CF58FD" w:rsidP="00CF58FD">
      <w:pPr>
        <w:jc w:val="both"/>
        <w:rPr>
          <w:rFonts w:ascii="Calibri Light" w:hAnsi="Calibri Light"/>
          <w:bCs/>
        </w:rPr>
      </w:pPr>
    </w:p>
    <w:p w14:paraId="05D3A605" w14:textId="77777777" w:rsidR="00CF58FD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lastRenderedPageBreak/>
        <w:t>LE STROFE E I COMPONIMENTI</w:t>
      </w:r>
    </w:p>
    <w:p w14:paraId="64A7FF9D" w14:textId="2394B1EF" w:rsidR="00CF58FD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Tipi di strofe. Il sonetto</w:t>
      </w:r>
    </w:p>
    <w:p w14:paraId="77E6E42C" w14:textId="77777777" w:rsidR="00CF58FD" w:rsidRDefault="00CF58FD" w:rsidP="00CF58FD">
      <w:pPr>
        <w:jc w:val="both"/>
        <w:rPr>
          <w:rFonts w:ascii="Calibri Light" w:hAnsi="Calibri Light"/>
          <w:bCs/>
        </w:rPr>
      </w:pPr>
    </w:p>
    <w:p w14:paraId="1C061CE7" w14:textId="77777777" w:rsidR="00CF58FD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LE FIGURE RETORICHE – Figure retoriche di suono (allitterazione, onomatopea, paronomasia); fonosimbolismo. Figure retoriche di significato (</w:t>
      </w:r>
      <w:r w:rsidRPr="00211E7C">
        <w:rPr>
          <w:rFonts w:ascii="Calibri Light" w:hAnsi="Calibri Light"/>
          <w:bCs/>
        </w:rPr>
        <w:t xml:space="preserve">similitudine, metafora, </w:t>
      </w:r>
      <w:r>
        <w:rPr>
          <w:rFonts w:ascii="Calibri Light" w:hAnsi="Calibri Light"/>
          <w:bCs/>
        </w:rPr>
        <w:t xml:space="preserve">analogia, </w:t>
      </w:r>
      <w:r w:rsidRPr="00211E7C">
        <w:rPr>
          <w:rFonts w:ascii="Calibri Light" w:hAnsi="Calibri Light"/>
          <w:bCs/>
        </w:rPr>
        <w:t>sinestesia, antitesi, ossimoro</w:t>
      </w:r>
      <w:r>
        <w:rPr>
          <w:rFonts w:ascii="Calibri Light" w:hAnsi="Calibri Light"/>
          <w:bCs/>
        </w:rPr>
        <w:t xml:space="preserve">, </w:t>
      </w:r>
      <w:r w:rsidRPr="00211E7C">
        <w:rPr>
          <w:rFonts w:ascii="Calibri Light" w:hAnsi="Calibri Light"/>
          <w:bCs/>
        </w:rPr>
        <w:t xml:space="preserve">personificazione, </w:t>
      </w:r>
      <w:r>
        <w:rPr>
          <w:rFonts w:ascii="Calibri Light" w:hAnsi="Calibri Light"/>
          <w:bCs/>
        </w:rPr>
        <w:t xml:space="preserve">metonimia, </w:t>
      </w:r>
      <w:r w:rsidRPr="00211E7C">
        <w:rPr>
          <w:rFonts w:ascii="Calibri Light" w:hAnsi="Calibri Light"/>
          <w:bCs/>
        </w:rPr>
        <w:t>sineddoche</w:t>
      </w:r>
      <w:r>
        <w:rPr>
          <w:rFonts w:ascii="Calibri Light" w:hAnsi="Calibri Light"/>
          <w:bCs/>
        </w:rPr>
        <w:t>,</w:t>
      </w:r>
      <w:r w:rsidRPr="00211E7C">
        <w:t xml:space="preserve"> </w:t>
      </w:r>
      <w:r w:rsidRPr="00211E7C">
        <w:rPr>
          <w:rFonts w:ascii="Calibri Light" w:hAnsi="Calibri Light"/>
          <w:bCs/>
        </w:rPr>
        <w:t xml:space="preserve">perifrasi, litote, iperbole, </w:t>
      </w:r>
      <w:r>
        <w:rPr>
          <w:rFonts w:ascii="Calibri Light" w:hAnsi="Calibri Light"/>
          <w:bCs/>
        </w:rPr>
        <w:t>antonomasia, ipallage, allegoria). Figure retoriche di posizione (</w:t>
      </w:r>
      <w:r w:rsidRPr="00211E7C">
        <w:rPr>
          <w:rFonts w:ascii="Calibri Light" w:hAnsi="Calibri Light"/>
          <w:bCs/>
        </w:rPr>
        <w:t xml:space="preserve">anastrofe, iperbato, ripetizione, anadiplosi, anafora, epifora, </w:t>
      </w:r>
      <w:r>
        <w:rPr>
          <w:rFonts w:ascii="Calibri Light" w:hAnsi="Calibri Light"/>
          <w:bCs/>
        </w:rPr>
        <w:t xml:space="preserve">enumerazione, </w:t>
      </w:r>
      <w:r w:rsidRPr="00211E7C">
        <w:rPr>
          <w:rFonts w:ascii="Calibri Light" w:hAnsi="Calibri Light"/>
          <w:bCs/>
        </w:rPr>
        <w:t>climax, chiasmo</w:t>
      </w:r>
      <w:r>
        <w:rPr>
          <w:rFonts w:ascii="Calibri Light" w:hAnsi="Calibri Light"/>
          <w:bCs/>
        </w:rPr>
        <w:t>, parallelismo, iterazione)</w:t>
      </w:r>
      <w:r w:rsidRPr="00211E7C">
        <w:rPr>
          <w:rFonts w:ascii="Calibri Light" w:hAnsi="Calibri Light"/>
          <w:bCs/>
        </w:rPr>
        <w:t>.</w:t>
      </w:r>
      <w:r>
        <w:rPr>
          <w:rFonts w:ascii="Calibri Light" w:hAnsi="Calibri Light"/>
          <w:bCs/>
        </w:rPr>
        <w:t xml:space="preserve"> Lo stile: paratassi e ipotassi.</w:t>
      </w:r>
    </w:p>
    <w:p w14:paraId="6B681F3A" w14:textId="6F9E20CE" w:rsidR="00CF58FD" w:rsidRPr="00FF4508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La parafrasi.</w:t>
      </w:r>
    </w:p>
    <w:p w14:paraId="1482F2B4" w14:textId="77777777" w:rsidR="00CF58FD" w:rsidRDefault="00CF58FD" w:rsidP="00CF58FD">
      <w:pPr>
        <w:jc w:val="both"/>
        <w:rPr>
          <w:rFonts w:ascii="Calibri Light" w:hAnsi="Calibri Light"/>
        </w:rPr>
      </w:pPr>
      <w:r w:rsidRPr="00A32640">
        <w:rPr>
          <w:rFonts w:ascii="Calibri Light" w:hAnsi="Calibri Light"/>
          <w:u w:val="single"/>
        </w:rPr>
        <w:t>TESTI</w:t>
      </w:r>
      <w:r>
        <w:rPr>
          <w:rFonts w:ascii="Calibri Light" w:hAnsi="Calibri Light"/>
        </w:rPr>
        <w:t>:</w:t>
      </w:r>
    </w:p>
    <w:p w14:paraId="7EA595F7" w14:textId="38A8A59A" w:rsidR="00CF58FD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U. Foscolo</w:t>
      </w:r>
      <w:r w:rsidRPr="00634174">
        <w:rPr>
          <w:rFonts w:ascii="Calibri Light" w:hAnsi="Calibri Light"/>
          <w:bCs/>
        </w:rPr>
        <w:t xml:space="preserve">, </w:t>
      </w:r>
      <w:r>
        <w:rPr>
          <w:rFonts w:ascii="Calibri Light" w:hAnsi="Calibri Light"/>
          <w:bCs/>
          <w:i/>
          <w:iCs/>
        </w:rPr>
        <w:t>Alla sera</w:t>
      </w:r>
    </w:p>
    <w:p w14:paraId="317715E0" w14:textId="7D25ACF3" w:rsidR="00CF58FD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C. </w:t>
      </w:r>
      <w:proofErr w:type="spellStart"/>
      <w:r>
        <w:rPr>
          <w:rFonts w:ascii="Calibri Light" w:hAnsi="Calibri Light"/>
          <w:bCs/>
        </w:rPr>
        <w:t>Sbarbaro</w:t>
      </w:r>
      <w:proofErr w:type="spellEnd"/>
      <w:r>
        <w:rPr>
          <w:rFonts w:ascii="Calibri Light" w:hAnsi="Calibri Light"/>
          <w:bCs/>
        </w:rPr>
        <w:t xml:space="preserve">, </w:t>
      </w:r>
      <w:r>
        <w:rPr>
          <w:rFonts w:ascii="Calibri Light" w:hAnsi="Calibri Light"/>
          <w:bCs/>
          <w:i/>
          <w:iCs/>
        </w:rPr>
        <w:t>Ora che sei venuta</w:t>
      </w:r>
    </w:p>
    <w:p w14:paraId="408EF0A4" w14:textId="147F698E" w:rsidR="00CF58FD" w:rsidRPr="007C5C0A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U. Saba</w:t>
      </w:r>
      <w:r w:rsidRPr="00634174">
        <w:rPr>
          <w:rFonts w:ascii="Calibri Light" w:hAnsi="Calibri Light"/>
          <w:bCs/>
        </w:rPr>
        <w:t xml:space="preserve">, </w:t>
      </w:r>
      <w:r>
        <w:rPr>
          <w:rFonts w:ascii="Calibri Light" w:hAnsi="Calibri Light"/>
          <w:bCs/>
          <w:i/>
          <w:iCs/>
        </w:rPr>
        <w:t>Città vecchia</w:t>
      </w:r>
    </w:p>
    <w:p w14:paraId="46B29B3F" w14:textId="77777777" w:rsidR="00CF58FD" w:rsidRPr="007C5C0A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G. Pascoli</w:t>
      </w:r>
      <w:r w:rsidRPr="007C5C0A">
        <w:rPr>
          <w:rFonts w:ascii="Calibri Light" w:hAnsi="Calibri Light"/>
          <w:bCs/>
        </w:rPr>
        <w:t xml:space="preserve">, </w:t>
      </w:r>
      <w:r>
        <w:rPr>
          <w:rFonts w:ascii="Calibri Light" w:hAnsi="Calibri Light"/>
          <w:bCs/>
          <w:i/>
          <w:iCs/>
        </w:rPr>
        <w:t>Il tuono</w:t>
      </w:r>
    </w:p>
    <w:p w14:paraId="4CFA874B" w14:textId="57573620" w:rsidR="00CF58FD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G. </w:t>
      </w:r>
      <w:r>
        <w:rPr>
          <w:rFonts w:ascii="Calibri Light" w:hAnsi="Calibri Light"/>
          <w:bCs/>
        </w:rPr>
        <w:t>Pascoli</w:t>
      </w:r>
      <w:r>
        <w:rPr>
          <w:rFonts w:ascii="Calibri Light" w:hAnsi="Calibri Light"/>
          <w:bCs/>
        </w:rPr>
        <w:t xml:space="preserve">, </w:t>
      </w:r>
      <w:r>
        <w:rPr>
          <w:rFonts w:ascii="Calibri Light" w:hAnsi="Calibri Light"/>
          <w:bCs/>
          <w:i/>
          <w:iCs/>
        </w:rPr>
        <w:t>Novembre</w:t>
      </w:r>
      <w:r w:rsidRPr="003C08AE">
        <w:rPr>
          <w:rFonts w:ascii="Calibri Light" w:hAnsi="Calibri Light"/>
          <w:bCs/>
          <w:i/>
          <w:iCs/>
        </w:rPr>
        <w:t>i</w:t>
      </w:r>
    </w:p>
    <w:p w14:paraId="4225260E" w14:textId="77777777" w:rsidR="00CF58FD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G. Gozzano, </w:t>
      </w:r>
      <w:r w:rsidRPr="009D5273">
        <w:rPr>
          <w:rFonts w:ascii="Calibri Light" w:hAnsi="Calibri Light"/>
          <w:bCs/>
          <w:i/>
          <w:iCs/>
        </w:rPr>
        <w:t>Ad un’ignota</w:t>
      </w:r>
    </w:p>
    <w:p w14:paraId="05DF0496" w14:textId="77777777" w:rsidR="00CF58FD" w:rsidRDefault="00CF58FD" w:rsidP="00CF58FD">
      <w:pPr>
        <w:jc w:val="both"/>
        <w:rPr>
          <w:rFonts w:ascii="Calibri Light" w:hAnsi="Calibri Light"/>
          <w:bCs/>
        </w:rPr>
      </w:pPr>
    </w:p>
    <w:p w14:paraId="57BF9022" w14:textId="3CB4B150" w:rsidR="00CF58FD" w:rsidRPr="00092166" w:rsidRDefault="00CF58FD" w:rsidP="00CF58F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I temi della poesia: Il poeta si presenta</w:t>
      </w:r>
    </w:p>
    <w:p w14:paraId="6B09578B" w14:textId="3CE7CC3E" w:rsidR="00CF58FD" w:rsidRPr="004B5ACB" w:rsidRDefault="00CF58FD" w:rsidP="00CF58FD">
      <w:pPr>
        <w:jc w:val="both"/>
        <w:rPr>
          <w:rFonts w:ascii="Calibri Light" w:hAnsi="Calibri Light"/>
          <w:bCs/>
          <w:i/>
          <w:iCs/>
        </w:rPr>
      </w:pPr>
      <w:r w:rsidRPr="00CF58FD">
        <w:rPr>
          <w:rFonts w:ascii="Calibri Light" w:hAnsi="Calibri Light"/>
          <w:bCs/>
          <w:iCs/>
        </w:rPr>
        <w:t>U. Saba</w:t>
      </w:r>
      <w:r>
        <w:rPr>
          <w:rFonts w:ascii="Calibri Light" w:hAnsi="Calibri Light"/>
          <w:bCs/>
          <w:i/>
          <w:iCs/>
        </w:rPr>
        <w:t xml:space="preserve">, </w:t>
      </w:r>
      <w:r>
        <w:rPr>
          <w:rFonts w:ascii="Calibri Light" w:hAnsi="Calibri Light"/>
          <w:bCs/>
          <w:i/>
          <w:iCs/>
        </w:rPr>
        <w:t>Amai</w:t>
      </w:r>
    </w:p>
    <w:p w14:paraId="60705E9D" w14:textId="49847260" w:rsidR="00CF58FD" w:rsidRPr="004B5ACB" w:rsidRDefault="00CF58FD" w:rsidP="00CF58FD">
      <w:pPr>
        <w:jc w:val="both"/>
        <w:rPr>
          <w:rFonts w:ascii="Calibri Light" w:hAnsi="Calibri Light"/>
          <w:bCs/>
          <w:i/>
          <w:iCs/>
        </w:rPr>
      </w:pPr>
      <w:r w:rsidRPr="00CF58FD">
        <w:rPr>
          <w:rFonts w:ascii="Calibri Light" w:hAnsi="Calibri Light"/>
          <w:bCs/>
          <w:iCs/>
        </w:rPr>
        <w:t>A. Palazzeschi</w:t>
      </w:r>
      <w:r>
        <w:rPr>
          <w:rFonts w:ascii="Calibri Light" w:hAnsi="Calibri Light"/>
          <w:bCs/>
          <w:i/>
          <w:iCs/>
        </w:rPr>
        <w:t>, E lasciatemi divertire</w:t>
      </w:r>
    </w:p>
    <w:p w14:paraId="51EA9542" w14:textId="6378E60F" w:rsidR="00CF58FD" w:rsidRPr="004B5ACB" w:rsidRDefault="00CF58FD" w:rsidP="00CF58FD">
      <w:pPr>
        <w:jc w:val="both"/>
        <w:rPr>
          <w:rFonts w:ascii="Calibri Light" w:hAnsi="Calibri Light"/>
          <w:bCs/>
          <w:i/>
          <w:iCs/>
        </w:rPr>
      </w:pPr>
      <w:r w:rsidRPr="00CF58FD">
        <w:rPr>
          <w:rFonts w:ascii="Calibri Light" w:hAnsi="Calibri Light"/>
          <w:bCs/>
          <w:iCs/>
        </w:rPr>
        <w:t>M. Moretti</w:t>
      </w:r>
      <w:r>
        <w:rPr>
          <w:rFonts w:ascii="Calibri Light" w:hAnsi="Calibri Light"/>
          <w:bCs/>
          <w:i/>
          <w:iCs/>
        </w:rPr>
        <w:t>, Io non ho nulla da dire</w:t>
      </w:r>
    </w:p>
    <w:p w14:paraId="2F6CF838" w14:textId="0398F6F2" w:rsidR="00CF58FD" w:rsidRPr="004B5ACB" w:rsidRDefault="00CF58FD" w:rsidP="00CF58FD">
      <w:pPr>
        <w:jc w:val="both"/>
        <w:rPr>
          <w:rFonts w:ascii="Calibri Light" w:hAnsi="Calibri Light"/>
          <w:bCs/>
          <w:i/>
          <w:iCs/>
        </w:rPr>
      </w:pPr>
      <w:r w:rsidRPr="00CF58FD">
        <w:rPr>
          <w:rFonts w:ascii="Calibri Light" w:hAnsi="Calibri Light"/>
          <w:bCs/>
          <w:iCs/>
        </w:rPr>
        <w:t>Alda Merini</w:t>
      </w:r>
      <w:r>
        <w:rPr>
          <w:rFonts w:ascii="Calibri Light" w:hAnsi="Calibri Light"/>
          <w:bCs/>
          <w:i/>
          <w:iCs/>
        </w:rPr>
        <w:t>, Io non ho bisogno di denaro</w:t>
      </w:r>
    </w:p>
    <w:p w14:paraId="21B2126D" w14:textId="77777777" w:rsidR="00CF58FD" w:rsidRDefault="00CF58FD" w:rsidP="00CF58FD">
      <w:pPr>
        <w:jc w:val="both"/>
        <w:rPr>
          <w:rFonts w:ascii="Calibri Light" w:hAnsi="Calibri Light"/>
          <w:b/>
          <w:i/>
          <w:iCs/>
        </w:rPr>
      </w:pPr>
    </w:p>
    <w:p w14:paraId="4779976B" w14:textId="77777777" w:rsidR="00CF58FD" w:rsidRPr="00366709" w:rsidRDefault="00CF58FD" w:rsidP="00CF58FD">
      <w:pPr>
        <w:jc w:val="both"/>
        <w:rPr>
          <w:rFonts w:ascii="Calibri Light" w:hAnsi="Calibri Light"/>
          <w:b/>
          <w:i/>
          <w:iCs/>
        </w:rPr>
      </w:pPr>
      <w:r w:rsidRPr="00366709">
        <w:rPr>
          <w:rFonts w:ascii="Calibri Light" w:hAnsi="Calibri Light"/>
          <w:b/>
          <w:i/>
          <w:iCs/>
        </w:rPr>
        <w:t>Promessi sposi</w:t>
      </w:r>
    </w:p>
    <w:p w14:paraId="1EB2CA13" w14:textId="77777777" w:rsidR="00CF58FD" w:rsidRPr="009C02C5" w:rsidRDefault="00CF58FD" w:rsidP="00CF58FD">
      <w:pPr>
        <w:jc w:val="both"/>
        <w:rPr>
          <w:rFonts w:ascii="Calibri Light" w:hAnsi="Calibri Light"/>
          <w:bCs/>
        </w:rPr>
      </w:pPr>
      <w:r w:rsidRPr="000C4F10">
        <w:rPr>
          <w:rFonts w:ascii="Calibri Light" w:hAnsi="Calibri Light"/>
          <w:bCs/>
        </w:rPr>
        <w:t>Introduzione al genere romanzo. Caratteristiche fondamentali del romanzo storico.</w:t>
      </w:r>
      <w:r>
        <w:rPr>
          <w:rFonts w:ascii="Calibri Light" w:hAnsi="Calibri Light"/>
          <w:bCs/>
        </w:rPr>
        <w:t xml:space="preserve"> </w:t>
      </w:r>
      <w:r>
        <w:rPr>
          <w:rFonts w:ascii="Calibri Light" w:hAnsi="Calibri Light"/>
        </w:rPr>
        <w:t>L</w:t>
      </w:r>
      <w:r w:rsidRPr="000C4F10">
        <w:rPr>
          <w:rFonts w:ascii="Calibri Light" w:hAnsi="Calibri Light"/>
        </w:rPr>
        <w:t>e edizioni del romanzo; l'</w:t>
      </w:r>
      <w:r w:rsidRPr="000C4F10">
        <w:rPr>
          <w:rFonts w:ascii="Calibri Light" w:hAnsi="Calibri Light"/>
          <w:i/>
          <w:iCs/>
        </w:rPr>
        <w:t>Introduzione</w:t>
      </w:r>
      <w:r w:rsidRPr="000C4F10">
        <w:rPr>
          <w:rFonts w:ascii="Calibri Light" w:hAnsi="Calibri Light"/>
        </w:rPr>
        <w:t xml:space="preserve"> e l'espediente del manoscritto ritrovato.</w:t>
      </w:r>
    </w:p>
    <w:p w14:paraId="4BFF0B73" w14:textId="24F06F1C" w:rsidR="00CF58FD" w:rsidRDefault="00CF58FD" w:rsidP="00CF58F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Lettura e commen</w:t>
      </w:r>
      <w:r>
        <w:rPr>
          <w:rFonts w:ascii="Calibri Light" w:hAnsi="Calibri Light"/>
        </w:rPr>
        <w:t>to dei capitoli dal I al IX</w:t>
      </w:r>
    </w:p>
    <w:p w14:paraId="5DC45E0F" w14:textId="77777777" w:rsidR="00CF58FD" w:rsidRPr="008A2405" w:rsidRDefault="00CF58FD" w:rsidP="00CF58FD">
      <w:pPr>
        <w:jc w:val="both"/>
        <w:rPr>
          <w:rFonts w:ascii="Calibri Light" w:hAnsi="Calibri Light"/>
          <w:bCs/>
        </w:rPr>
      </w:pPr>
    </w:p>
    <w:p w14:paraId="51594882" w14:textId="11A650A2" w:rsidR="00CF58FD" w:rsidRPr="006E3411" w:rsidRDefault="00CF58FD" w:rsidP="00CF58FD">
      <w:pPr>
        <w:jc w:val="both"/>
        <w:rPr>
          <w:rFonts w:ascii="Calibri Light" w:hAnsi="Calibri Light"/>
          <w:bCs/>
        </w:rPr>
      </w:pPr>
      <w:r w:rsidRPr="006E3411">
        <w:rPr>
          <w:rFonts w:ascii="Calibri Light" w:hAnsi="Calibri Light"/>
          <w:bCs/>
        </w:rPr>
        <w:t xml:space="preserve">Santeramo in Colle, </w:t>
      </w:r>
      <w:r>
        <w:rPr>
          <w:rFonts w:ascii="Calibri Light" w:hAnsi="Calibri Light"/>
          <w:bCs/>
        </w:rPr>
        <w:t>5</w:t>
      </w:r>
      <w:r w:rsidRPr="006E3411">
        <w:rPr>
          <w:rFonts w:ascii="Calibri Light" w:hAnsi="Calibri Light"/>
          <w:bCs/>
        </w:rPr>
        <w:t xml:space="preserve"> giugno 202</w:t>
      </w:r>
      <w:r>
        <w:rPr>
          <w:rFonts w:ascii="Calibri Light" w:hAnsi="Calibri Light"/>
          <w:bCs/>
        </w:rPr>
        <w:t>4</w:t>
      </w:r>
      <w:bookmarkStart w:id="0" w:name="_GoBack"/>
      <w:bookmarkEnd w:id="0"/>
    </w:p>
    <w:p w14:paraId="693F72A6" w14:textId="77777777" w:rsidR="00CF58FD" w:rsidRDefault="00CF58FD" w:rsidP="00CF58FD">
      <w:pPr>
        <w:jc w:val="both"/>
        <w:rPr>
          <w:rFonts w:ascii="Calibri Light" w:hAnsi="Calibri Light"/>
        </w:rPr>
      </w:pPr>
    </w:p>
    <w:p w14:paraId="421E38D3" w14:textId="77777777" w:rsidR="00CF58FD" w:rsidRDefault="00CF58FD" w:rsidP="00CF58FD">
      <w:pPr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alunni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La docente</w:t>
      </w:r>
    </w:p>
    <w:p w14:paraId="1C76CD6C" w14:textId="77777777" w:rsidR="00CF58FD" w:rsidRDefault="00CF58FD" w:rsidP="00CF58F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_____________________________</w:t>
      </w:r>
    </w:p>
    <w:p w14:paraId="14B368C0" w14:textId="77777777" w:rsidR="00CF58FD" w:rsidRPr="000350FD" w:rsidRDefault="00CF58FD" w:rsidP="00CF58F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</w:p>
    <w:p w14:paraId="6E6D9FEC" w14:textId="77777777" w:rsidR="00CF58FD" w:rsidRDefault="00CF58FD"/>
    <w:p w14:paraId="32E8E01E" w14:textId="77777777" w:rsidR="00B0438E" w:rsidRDefault="00B0438E" w:rsidP="00CF58FD">
      <w:pPr>
        <w:jc w:val="right"/>
      </w:pPr>
    </w:p>
    <w:p w14:paraId="2FC08F36" w14:textId="77777777" w:rsidR="00CF58FD" w:rsidRDefault="00CF58FD" w:rsidP="00CF58FD">
      <w:pPr>
        <w:jc w:val="right"/>
      </w:pPr>
    </w:p>
    <w:p w14:paraId="0942E057" w14:textId="77777777" w:rsidR="00CF58FD" w:rsidRDefault="00CF58FD" w:rsidP="00CF58FD">
      <w:pPr>
        <w:jc w:val="right"/>
      </w:pPr>
    </w:p>
    <w:p w14:paraId="65A51549" w14:textId="77777777" w:rsidR="00CF58FD" w:rsidRDefault="00CF58FD" w:rsidP="00CF58FD">
      <w:pPr>
        <w:jc w:val="right"/>
      </w:pPr>
    </w:p>
    <w:p w14:paraId="05B04B06" w14:textId="77777777" w:rsidR="00B0438E" w:rsidRDefault="00B0438E"/>
    <w:sectPr w:rsidR="00B04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8E"/>
    <w:rsid w:val="00071D23"/>
    <w:rsid w:val="002912E8"/>
    <w:rsid w:val="0055158A"/>
    <w:rsid w:val="00B0438E"/>
    <w:rsid w:val="00C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FC63"/>
  <w15:chartTrackingRefBased/>
  <w15:docId w15:val="{14CBF610-56E5-4EBC-A6BE-10F94D5A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barbara.marinuzzi@outlook.it</dc:creator>
  <cp:keywords/>
  <dc:description/>
  <cp:lastModifiedBy>User</cp:lastModifiedBy>
  <cp:revision>2</cp:revision>
  <dcterms:created xsi:type="dcterms:W3CDTF">2024-05-28T12:27:00Z</dcterms:created>
  <dcterms:modified xsi:type="dcterms:W3CDTF">2024-05-30T14:45:00Z</dcterms:modified>
</cp:coreProperties>
</file>